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6A4" w:rsidRDefault="00E836A4" w:rsidP="00E836A4">
      <w:pPr>
        <w:pStyle w:val="NoSpacing"/>
      </w:pPr>
      <w:r>
        <w:rPr>
          <w:u w:val="single"/>
        </w:rPr>
        <w:t>Agnes WAPSHOTE</w:t>
      </w:r>
      <w:r>
        <w:t xml:space="preserve">       (fl.1487)</w:t>
      </w:r>
    </w:p>
    <w:p w:rsidR="00E836A4" w:rsidRDefault="00E836A4" w:rsidP="00E836A4">
      <w:pPr>
        <w:pStyle w:val="NoSpacing"/>
      </w:pPr>
      <w:r>
        <w:t>of Chertsey, Surrey.</w:t>
      </w:r>
    </w:p>
    <w:p w:rsidR="00E836A4" w:rsidRDefault="00E836A4" w:rsidP="00E836A4">
      <w:pPr>
        <w:pStyle w:val="NoSpacing"/>
      </w:pPr>
    </w:p>
    <w:p w:rsidR="00E836A4" w:rsidRDefault="00E836A4" w:rsidP="00E836A4">
      <w:pPr>
        <w:pStyle w:val="NoSpacing"/>
      </w:pPr>
    </w:p>
    <w:p w:rsidR="00E836A4" w:rsidRDefault="00E836A4" w:rsidP="00E836A4">
      <w:pPr>
        <w:pStyle w:val="NoSpacing"/>
      </w:pPr>
      <w:r>
        <w:t>= John(q.v.).   (Spage p.70)</w:t>
      </w:r>
    </w:p>
    <w:p w:rsidR="00E836A4" w:rsidRDefault="00E836A4" w:rsidP="00E836A4">
      <w:pPr>
        <w:pStyle w:val="NoSpacing"/>
      </w:pPr>
      <w:r>
        <w:t>Daughter:</w:t>
      </w:r>
      <w:r>
        <w:tab/>
        <w:t>Joan(q.v.).  (ibid.)</w:t>
      </w:r>
    </w:p>
    <w:p w:rsidR="00E836A4" w:rsidRDefault="00E836A4" w:rsidP="00E836A4">
      <w:pPr>
        <w:pStyle w:val="NoSpacing"/>
      </w:pPr>
    </w:p>
    <w:p w:rsidR="00E836A4" w:rsidRDefault="00E836A4" w:rsidP="00E836A4">
      <w:pPr>
        <w:pStyle w:val="NoSpacing"/>
      </w:pPr>
    </w:p>
    <w:p w:rsidR="00E836A4" w:rsidRDefault="00E836A4" w:rsidP="00E836A4">
      <w:pPr>
        <w:pStyle w:val="NoSpacing"/>
      </w:pPr>
      <w:r>
        <w:tab/>
        <w:t>1487</w:t>
      </w:r>
      <w:r>
        <w:tab/>
        <w:t>She and Joan(q.v.) were granted the residue of John’s estate.  (ibid.)</w:t>
      </w:r>
    </w:p>
    <w:p w:rsidR="00E836A4" w:rsidRDefault="00E836A4" w:rsidP="00E836A4">
      <w:pPr>
        <w:pStyle w:val="NoSpacing"/>
      </w:pPr>
    </w:p>
    <w:p w:rsidR="00E836A4" w:rsidRDefault="00E836A4" w:rsidP="00E836A4">
      <w:pPr>
        <w:pStyle w:val="NoSpacing"/>
      </w:pPr>
    </w:p>
    <w:p w:rsidR="00BA4020" w:rsidRPr="00186E49" w:rsidRDefault="00E836A4" w:rsidP="00E836A4">
      <w:pPr>
        <w:pStyle w:val="NoSpacing"/>
      </w:pPr>
      <w:r>
        <w:t>31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6A4" w:rsidRDefault="00E836A4" w:rsidP="00552EBA">
      <w:r>
        <w:separator/>
      </w:r>
    </w:p>
  </w:endnote>
  <w:endnote w:type="continuationSeparator" w:id="0">
    <w:p w:rsidR="00E836A4" w:rsidRDefault="00E836A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36A4">
      <w:rPr>
        <w:noProof/>
      </w:rPr>
      <w:t>04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6A4" w:rsidRDefault="00E836A4" w:rsidP="00552EBA">
      <w:r>
        <w:separator/>
      </w:r>
    </w:p>
  </w:footnote>
  <w:footnote w:type="continuationSeparator" w:id="0">
    <w:p w:rsidR="00E836A4" w:rsidRDefault="00E836A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36A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2012-05-04T18:45:00Z</dcterms:created>
  <dcterms:modified xsi:type="dcterms:W3CDTF">2012-05-04T18:45:00Z</dcterms:modified>
</cp:coreProperties>
</file>